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8EF" w:rsidRPr="000328EF" w:rsidRDefault="000328EF" w:rsidP="000328E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328EF">
        <w:rPr>
          <w:rFonts w:ascii="Times New Roman" w:hAnsi="Times New Roman" w:cs="Times New Roman"/>
          <w:b/>
          <w:sz w:val="36"/>
          <w:szCs w:val="36"/>
        </w:rPr>
        <w:t>Нарушение антидопинговых правил</w:t>
      </w:r>
    </w:p>
    <w:p w:rsidR="000328EF" w:rsidRPr="000328EF" w:rsidRDefault="000328EF" w:rsidP="000328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28EF" w:rsidRPr="000328EF" w:rsidRDefault="000328EF" w:rsidP="000328E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28EF">
        <w:rPr>
          <w:rFonts w:ascii="Times New Roman" w:hAnsi="Times New Roman" w:cs="Times New Roman"/>
          <w:sz w:val="28"/>
          <w:szCs w:val="28"/>
        </w:rPr>
        <w:t>Персональной обязанностью каждого спортсмена является недопущение попадания запрещенной субстанции в его или ее организм, каждый спортсмен несет ответственность за любую запрещенную субстанцию, её метаболиты или маркеры, обнаруженн</w:t>
      </w:r>
      <w:r>
        <w:rPr>
          <w:rFonts w:ascii="Times New Roman" w:hAnsi="Times New Roman" w:cs="Times New Roman"/>
          <w:sz w:val="28"/>
          <w:szCs w:val="28"/>
        </w:rPr>
        <w:t>ые во взятых у него/нее пробах.</w:t>
      </w:r>
      <w:proofErr w:type="gramEnd"/>
    </w:p>
    <w:p w:rsidR="000328EF" w:rsidRPr="000328EF" w:rsidRDefault="000328EF" w:rsidP="000328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28EF" w:rsidRPr="000328EF" w:rsidRDefault="000328EF" w:rsidP="000328EF">
      <w:pPr>
        <w:jc w:val="both"/>
        <w:rPr>
          <w:rFonts w:ascii="Times New Roman" w:hAnsi="Times New Roman" w:cs="Times New Roman"/>
          <w:sz w:val="28"/>
          <w:szCs w:val="28"/>
        </w:rPr>
      </w:pPr>
      <w:r w:rsidRPr="000328EF">
        <w:rPr>
          <w:rFonts w:ascii="Times New Roman" w:hAnsi="Times New Roman" w:cs="Times New Roman"/>
          <w:sz w:val="28"/>
          <w:szCs w:val="28"/>
        </w:rPr>
        <w:t>Нарушения антидопинговых правил включают:</w:t>
      </w:r>
    </w:p>
    <w:p w:rsidR="000328EF" w:rsidRPr="000328EF" w:rsidRDefault="000328EF" w:rsidP="000328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28EF">
        <w:rPr>
          <w:rFonts w:ascii="Times New Roman" w:hAnsi="Times New Roman" w:cs="Times New Roman"/>
          <w:sz w:val="28"/>
          <w:szCs w:val="28"/>
        </w:rPr>
        <w:t>Наличие запрещенной субстанции, её метаболитов или маркеров во взятых пробах, при отсутствии действующего разрешения на терапевтическое использование.</w:t>
      </w:r>
    </w:p>
    <w:p w:rsidR="000328EF" w:rsidRPr="000328EF" w:rsidRDefault="000328EF" w:rsidP="000328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28EF">
        <w:rPr>
          <w:rFonts w:ascii="Times New Roman" w:hAnsi="Times New Roman" w:cs="Times New Roman"/>
          <w:sz w:val="28"/>
          <w:szCs w:val="28"/>
        </w:rPr>
        <w:t>Использование или попытка использования запрещенной субстанции или запрещенного метода приема препаратов.</w:t>
      </w:r>
    </w:p>
    <w:p w:rsidR="000328EF" w:rsidRPr="000328EF" w:rsidRDefault="000328EF" w:rsidP="000328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28EF">
        <w:rPr>
          <w:rFonts w:ascii="Times New Roman" w:hAnsi="Times New Roman" w:cs="Times New Roman"/>
          <w:sz w:val="28"/>
          <w:szCs w:val="28"/>
        </w:rPr>
        <w:t xml:space="preserve">Отказ предоставить или </w:t>
      </w:r>
      <w:proofErr w:type="spellStart"/>
      <w:r w:rsidRPr="000328EF">
        <w:rPr>
          <w:rFonts w:ascii="Times New Roman" w:hAnsi="Times New Roman" w:cs="Times New Roman"/>
          <w:sz w:val="28"/>
          <w:szCs w:val="28"/>
        </w:rPr>
        <w:t>непредоставление</w:t>
      </w:r>
      <w:proofErr w:type="spellEnd"/>
      <w:r w:rsidRPr="000328EF">
        <w:rPr>
          <w:rFonts w:ascii="Times New Roman" w:hAnsi="Times New Roman" w:cs="Times New Roman"/>
          <w:sz w:val="28"/>
          <w:szCs w:val="28"/>
        </w:rPr>
        <w:t xml:space="preserve"> пробы после уведомления или уклонение любым другим способом от сдачи пробы.</w:t>
      </w:r>
    </w:p>
    <w:p w:rsidR="000328EF" w:rsidRPr="000328EF" w:rsidRDefault="000328EF" w:rsidP="000328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28EF">
        <w:rPr>
          <w:rFonts w:ascii="Times New Roman" w:hAnsi="Times New Roman" w:cs="Times New Roman"/>
          <w:sz w:val="28"/>
          <w:szCs w:val="28"/>
        </w:rPr>
        <w:t xml:space="preserve">Фальсификация или попытка фальсификации любой части </w:t>
      </w:r>
      <w:proofErr w:type="spellStart"/>
      <w:proofErr w:type="gramStart"/>
      <w:r w:rsidRPr="000328EF">
        <w:rPr>
          <w:rFonts w:ascii="Times New Roman" w:hAnsi="Times New Roman" w:cs="Times New Roman"/>
          <w:sz w:val="28"/>
          <w:szCs w:val="28"/>
        </w:rPr>
        <w:t>допинг-контроля</w:t>
      </w:r>
      <w:proofErr w:type="spellEnd"/>
      <w:proofErr w:type="gramEnd"/>
      <w:r w:rsidRPr="000328EF">
        <w:rPr>
          <w:rFonts w:ascii="Times New Roman" w:hAnsi="Times New Roman" w:cs="Times New Roman"/>
          <w:sz w:val="28"/>
          <w:szCs w:val="28"/>
        </w:rPr>
        <w:t>.</w:t>
      </w:r>
    </w:p>
    <w:p w:rsidR="000328EF" w:rsidRPr="000328EF" w:rsidRDefault="000328EF" w:rsidP="000328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28EF">
        <w:rPr>
          <w:rFonts w:ascii="Times New Roman" w:hAnsi="Times New Roman" w:cs="Times New Roman"/>
          <w:sz w:val="28"/>
          <w:szCs w:val="28"/>
        </w:rPr>
        <w:t>Хранение запрещенных веществ.</w:t>
      </w:r>
    </w:p>
    <w:p w:rsidR="000328EF" w:rsidRPr="000328EF" w:rsidRDefault="000328EF" w:rsidP="000328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28EF">
        <w:rPr>
          <w:rFonts w:ascii="Times New Roman" w:hAnsi="Times New Roman" w:cs="Times New Roman"/>
          <w:sz w:val="28"/>
          <w:szCs w:val="28"/>
        </w:rPr>
        <w:t>Любое сочетание из трех пропущенных тестов и/или неправильного заполнения данных в течение 18 месяцев.</w:t>
      </w:r>
    </w:p>
    <w:p w:rsidR="000328EF" w:rsidRPr="000328EF" w:rsidRDefault="000328EF" w:rsidP="000328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28EF">
        <w:rPr>
          <w:rFonts w:ascii="Times New Roman" w:hAnsi="Times New Roman" w:cs="Times New Roman"/>
          <w:sz w:val="28"/>
          <w:szCs w:val="28"/>
        </w:rPr>
        <w:t>Распространение или попытка распространения любых зап</w:t>
      </w:r>
      <w:r w:rsidR="004F6AF9">
        <w:rPr>
          <w:rFonts w:ascii="Times New Roman" w:hAnsi="Times New Roman" w:cs="Times New Roman"/>
          <w:sz w:val="28"/>
          <w:szCs w:val="28"/>
        </w:rPr>
        <w:t>рещенных субстанций или методов.</w:t>
      </w:r>
    </w:p>
    <w:p w:rsidR="000328EF" w:rsidRPr="000328EF" w:rsidRDefault="000328EF" w:rsidP="000328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28EF">
        <w:rPr>
          <w:rFonts w:ascii="Times New Roman" w:hAnsi="Times New Roman" w:cs="Times New Roman"/>
          <w:sz w:val="28"/>
          <w:szCs w:val="28"/>
        </w:rPr>
        <w:t>Введение или попытка введения запрещенных веществ в организм спортсмена</w:t>
      </w:r>
      <w:r w:rsidR="004F6AF9">
        <w:rPr>
          <w:rFonts w:ascii="Times New Roman" w:hAnsi="Times New Roman" w:cs="Times New Roman"/>
          <w:sz w:val="28"/>
          <w:szCs w:val="28"/>
        </w:rPr>
        <w:t>.</w:t>
      </w:r>
    </w:p>
    <w:p w:rsidR="000328EF" w:rsidRDefault="000328EF" w:rsidP="000328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28EF" w:rsidRPr="000328EF" w:rsidRDefault="000328EF" w:rsidP="00A23CB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328EF">
        <w:rPr>
          <w:rFonts w:ascii="Times New Roman" w:hAnsi="Times New Roman" w:cs="Times New Roman"/>
          <w:sz w:val="28"/>
          <w:szCs w:val="28"/>
        </w:rPr>
        <w:t>Всемирный антидопинговый кодекс разрешает спортсменам применение запрещенных препаратов для терапевтического использования, то есть разрешается использование веществ или методов, входящих в действующий Список запрещенных сре</w:t>
      </w:r>
      <w:proofErr w:type="gramStart"/>
      <w:r w:rsidRPr="000328EF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0328EF">
        <w:rPr>
          <w:rFonts w:ascii="Times New Roman" w:hAnsi="Times New Roman" w:cs="Times New Roman"/>
          <w:sz w:val="28"/>
          <w:szCs w:val="28"/>
        </w:rPr>
        <w:t xml:space="preserve">я терапевтических целей, когда для других целей их использование было бы запрещено. </w:t>
      </w:r>
    </w:p>
    <w:p w:rsidR="000328EF" w:rsidRPr="000328EF" w:rsidRDefault="000328EF" w:rsidP="000328EF">
      <w:pPr>
        <w:jc w:val="both"/>
        <w:rPr>
          <w:rFonts w:ascii="Times New Roman" w:hAnsi="Times New Roman" w:cs="Times New Roman"/>
          <w:sz w:val="28"/>
          <w:szCs w:val="28"/>
        </w:rPr>
      </w:pPr>
      <w:r w:rsidRPr="000328EF">
        <w:rPr>
          <w:rFonts w:ascii="Times New Roman" w:hAnsi="Times New Roman" w:cs="Times New Roman"/>
          <w:sz w:val="28"/>
          <w:szCs w:val="28"/>
        </w:rPr>
        <w:t xml:space="preserve">Основным справочным документом по всем вопросам, относящимся к исключениям для терапевтического использования, включая процесс выдачи </w:t>
      </w:r>
      <w:r w:rsidRPr="000328EF">
        <w:rPr>
          <w:rFonts w:ascii="Times New Roman" w:hAnsi="Times New Roman" w:cs="Times New Roman"/>
          <w:sz w:val="28"/>
          <w:szCs w:val="28"/>
        </w:rPr>
        <w:lastRenderedPageBreak/>
        <w:t>разрешений, является Международный стандарт по исключениям для терапевтического использования.</w:t>
      </w:r>
    </w:p>
    <w:p w:rsidR="000328EF" w:rsidRPr="000328EF" w:rsidRDefault="000328EF" w:rsidP="000328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28EF" w:rsidRPr="000328EF" w:rsidRDefault="000328EF" w:rsidP="00A23C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28EF">
        <w:rPr>
          <w:rFonts w:ascii="Times New Roman" w:hAnsi="Times New Roman" w:cs="Times New Roman"/>
          <w:sz w:val="28"/>
          <w:szCs w:val="28"/>
        </w:rPr>
        <w:t>Если при тестировании спортсмена во время соревнований в его/ее пробе будет обнаружено наличие запрещенных веществ, это будет считаться нарушением антидопинговых правил, и к нему/ней будут применены предусмотренные санкции, исключение составляют случаи наличия у спортсмена действующего разрешения на терапевтическое использование запрещенных препаратов.</w:t>
      </w:r>
      <w:proofErr w:type="gramEnd"/>
    </w:p>
    <w:p w:rsidR="000328EF" w:rsidRPr="000328EF" w:rsidRDefault="000328EF" w:rsidP="000328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3280" w:rsidRPr="000328EF" w:rsidRDefault="000328EF" w:rsidP="000328EF">
      <w:pPr>
        <w:jc w:val="both"/>
        <w:rPr>
          <w:rFonts w:ascii="Times New Roman" w:hAnsi="Times New Roman" w:cs="Times New Roman"/>
          <w:sz w:val="28"/>
          <w:szCs w:val="28"/>
        </w:rPr>
      </w:pPr>
      <w:r w:rsidRPr="000328EF">
        <w:rPr>
          <w:rFonts w:ascii="Times New Roman" w:hAnsi="Times New Roman" w:cs="Times New Roman"/>
          <w:sz w:val="28"/>
          <w:szCs w:val="28"/>
        </w:rPr>
        <w:t>Допинг контроль</w:t>
      </w:r>
      <w:r w:rsidR="00BE4EAD">
        <w:rPr>
          <w:rFonts w:ascii="Times New Roman" w:hAnsi="Times New Roman" w:cs="Times New Roman"/>
          <w:sz w:val="28"/>
          <w:szCs w:val="28"/>
        </w:rPr>
        <w:t xml:space="preserve"> </w:t>
      </w:r>
      <w:r w:rsidRPr="000328EF">
        <w:rPr>
          <w:rFonts w:ascii="Times New Roman" w:hAnsi="Times New Roman" w:cs="Times New Roman"/>
          <w:sz w:val="28"/>
          <w:szCs w:val="28"/>
        </w:rPr>
        <w:t>должен проводиться в соответствии с Антидопинговым кодексом WADA и Международными стандартами WADA. Тестирование спортсменов во время соревнований может проводиться без предварительного уведомления в любое время и в любом месте. Пробы спортсменов анализируются в лаборатории, аккредитованной WADA в соответствии с Международным стандартом по лабораториям.</w:t>
      </w:r>
    </w:p>
    <w:sectPr w:rsidR="00E33280" w:rsidRPr="000328EF" w:rsidSect="00E33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82EED"/>
    <w:multiLevelType w:val="hybridMultilevel"/>
    <w:tmpl w:val="5BA8D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0328EF"/>
    <w:rsid w:val="000328EF"/>
    <w:rsid w:val="004F6AF9"/>
    <w:rsid w:val="00A23CBA"/>
    <w:rsid w:val="00BE4EAD"/>
    <w:rsid w:val="00C20D05"/>
    <w:rsid w:val="00E33280"/>
    <w:rsid w:val="00E96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2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28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6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6A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9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2014-11-21T08:06:00Z</cp:lastPrinted>
  <dcterms:created xsi:type="dcterms:W3CDTF">2014-11-21T07:59:00Z</dcterms:created>
  <dcterms:modified xsi:type="dcterms:W3CDTF">2014-11-21T08:28:00Z</dcterms:modified>
</cp:coreProperties>
</file>